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E437" w14:textId="7964A207" w:rsidR="009F2739" w:rsidRPr="00CB778C" w:rsidRDefault="000B3F15" w:rsidP="008373A0">
      <w:pPr>
        <w:jc w:val="center"/>
        <w:rPr>
          <w:b/>
          <w:bCs/>
          <w:sz w:val="32"/>
          <w:szCs w:val="32"/>
          <w:lang w:val="en-US"/>
        </w:rPr>
      </w:pPr>
      <w:r w:rsidRPr="000B3F15">
        <w:rPr>
          <w:b/>
          <w:bCs/>
          <w:noProof/>
          <w:sz w:val="32"/>
          <w:szCs w:val="32"/>
          <w:lang w:val="en-US"/>
        </w:rPr>
        <w:drawing>
          <wp:anchor distT="0" distB="0" distL="114300" distR="114300" simplePos="0" relativeHeight="251659264" behindDoc="0" locked="0" layoutInCell="1" allowOverlap="1" wp14:anchorId="329342EE" wp14:editId="2232E8FD">
            <wp:simplePos x="0" y="0"/>
            <wp:positionH relativeFrom="column">
              <wp:posOffset>1276350</wp:posOffset>
            </wp:positionH>
            <wp:positionV relativeFrom="paragraph">
              <wp:posOffset>-170815</wp:posOffset>
            </wp:positionV>
            <wp:extent cx="2571750" cy="1073150"/>
            <wp:effectExtent l="0" t="0" r="0" b="0"/>
            <wp:wrapNone/>
            <wp:docPr id="2137880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9F2739" w:rsidRPr="00CB778C">
        <w:rPr>
          <w:b/>
          <w:bCs/>
          <w:sz w:val="32"/>
          <w:szCs w:val="32"/>
          <w:lang w:val="en-US"/>
        </w:rPr>
        <w:drawing>
          <wp:anchor distT="0" distB="0" distL="114300" distR="114300" simplePos="0" relativeHeight="251658240" behindDoc="1" locked="0" layoutInCell="1" allowOverlap="1" wp14:anchorId="40ECD09D" wp14:editId="30DC412B">
            <wp:simplePos x="0" y="0"/>
            <wp:positionH relativeFrom="column">
              <wp:posOffset>-304800</wp:posOffset>
            </wp:positionH>
            <wp:positionV relativeFrom="paragraph">
              <wp:posOffset>635</wp:posOffset>
            </wp:positionV>
            <wp:extent cx="1228725" cy="774700"/>
            <wp:effectExtent l="0" t="0" r="9525" b="6350"/>
            <wp:wrapNone/>
            <wp:docPr id="58881719" name="Picture 1" descr="A white letter h with a ro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1719" name="Picture 1" descr="A white letter h with a ro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725" cy="774700"/>
                    </a:xfrm>
                    <a:prstGeom prst="rect">
                      <a:avLst/>
                    </a:prstGeom>
                  </pic:spPr>
                </pic:pic>
              </a:graphicData>
            </a:graphic>
            <wp14:sizeRelH relativeFrom="page">
              <wp14:pctWidth>0</wp14:pctWidth>
            </wp14:sizeRelH>
            <wp14:sizeRelV relativeFrom="page">
              <wp14:pctHeight>0</wp14:pctHeight>
            </wp14:sizeRelV>
          </wp:anchor>
        </w:drawing>
      </w:r>
    </w:p>
    <w:p w14:paraId="39A8BF15" w14:textId="4D1B6FCB" w:rsidR="009F2739" w:rsidRPr="009F2739" w:rsidRDefault="009F2739" w:rsidP="000B3F15">
      <w:pPr>
        <w:spacing w:after="0"/>
        <w:jc w:val="right"/>
        <w:rPr>
          <w:sz w:val="24"/>
          <w:szCs w:val="24"/>
          <w:lang w:val="en-US"/>
        </w:rPr>
      </w:pPr>
      <w:r w:rsidRPr="009F2739">
        <w:rPr>
          <w:sz w:val="24"/>
          <w:szCs w:val="24"/>
          <w:lang w:val="en-US"/>
        </w:rPr>
        <w:t>75/101 Riverside Road</w:t>
      </w:r>
    </w:p>
    <w:p w14:paraId="117EA73E" w14:textId="7DC99093" w:rsidR="009F2739" w:rsidRDefault="009F2739" w:rsidP="000B3F15">
      <w:pPr>
        <w:jc w:val="right"/>
        <w:rPr>
          <w:sz w:val="24"/>
          <w:szCs w:val="24"/>
          <w:lang w:val="en-US"/>
        </w:rPr>
      </w:pPr>
      <w:r w:rsidRPr="009F2739">
        <w:rPr>
          <w:sz w:val="24"/>
          <w:szCs w:val="24"/>
          <w:lang w:val="en-US"/>
        </w:rPr>
        <w:t>East Fremantle WA</w:t>
      </w:r>
      <w:r w:rsidR="000B3F15">
        <w:rPr>
          <w:sz w:val="24"/>
          <w:szCs w:val="24"/>
          <w:lang w:val="en-US"/>
        </w:rPr>
        <w:t xml:space="preserve"> 6158</w:t>
      </w:r>
    </w:p>
    <w:p w14:paraId="54B04BAC" w14:textId="760902FF" w:rsidR="000B3F15" w:rsidRDefault="000B3F15" w:rsidP="008373A0">
      <w:pPr>
        <w:jc w:val="center"/>
        <w:rPr>
          <w:sz w:val="24"/>
          <w:szCs w:val="24"/>
          <w:lang w:val="en-US"/>
        </w:rPr>
      </w:pPr>
    </w:p>
    <w:p w14:paraId="363E9A68" w14:textId="77777777" w:rsidR="00012C55" w:rsidRDefault="00012C55" w:rsidP="004B5A4A">
      <w:pPr>
        <w:spacing w:after="0" w:line="240" w:lineRule="auto"/>
        <w:jc w:val="both"/>
        <w:rPr>
          <w:sz w:val="24"/>
          <w:szCs w:val="24"/>
        </w:rPr>
      </w:pPr>
    </w:p>
    <w:p w14:paraId="7FC87233" w14:textId="77777777" w:rsidR="000B3F15" w:rsidRDefault="000B3F15" w:rsidP="004B5A4A">
      <w:pPr>
        <w:spacing w:after="0" w:line="240" w:lineRule="auto"/>
        <w:jc w:val="both"/>
        <w:rPr>
          <w:sz w:val="24"/>
          <w:szCs w:val="24"/>
        </w:rPr>
      </w:pPr>
    </w:p>
    <w:p w14:paraId="2500B0BC" w14:textId="4FE8EFA6" w:rsidR="004B5A4A" w:rsidRPr="004B5A4A" w:rsidRDefault="004B5A4A" w:rsidP="004B5A4A">
      <w:pPr>
        <w:spacing w:after="0" w:line="240" w:lineRule="auto"/>
        <w:jc w:val="both"/>
        <w:rPr>
          <w:sz w:val="24"/>
          <w:szCs w:val="24"/>
        </w:rPr>
      </w:pPr>
      <w:r w:rsidRPr="004B5A4A">
        <w:rPr>
          <w:sz w:val="24"/>
          <w:szCs w:val="24"/>
        </w:rPr>
        <w:t>[</w:t>
      </w:r>
      <w:r w:rsidRPr="00600198">
        <w:rPr>
          <w:sz w:val="24"/>
          <w:szCs w:val="24"/>
          <w:highlight w:val="yellow"/>
        </w:rPr>
        <w:t>Applicant’s Full Name</w:t>
      </w:r>
      <w:r w:rsidRPr="004B5A4A">
        <w:rPr>
          <w:sz w:val="24"/>
          <w:szCs w:val="24"/>
        </w:rPr>
        <w:t>]</w:t>
      </w:r>
    </w:p>
    <w:p w14:paraId="2688E0EF" w14:textId="77777777" w:rsidR="004B5A4A" w:rsidRPr="004B5A4A" w:rsidRDefault="004B5A4A" w:rsidP="004B5A4A">
      <w:pPr>
        <w:spacing w:after="0" w:line="240" w:lineRule="auto"/>
        <w:jc w:val="both"/>
        <w:rPr>
          <w:sz w:val="24"/>
          <w:szCs w:val="24"/>
        </w:rPr>
      </w:pPr>
      <w:r w:rsidRPr="004B5A4A">
        <w:rPr>
          <w:sz w:val="24"/>
          <w:szCs w:val="24"/>
        </w:rPr>
        <w:t>[</w:t>
      </w:r>
      <w:r w:rsidRPr="00600198">
        <w:rPr>
          <w:sz w:val="24"/>
          <w:szCs w:val="24"/>
          <w:highlight w:val="yellow"/>
        </w:rPr>
        <w:t>Applicant’s Address</w:t>
      </w:r>
      <w:r w:rsidRPr="004B5A4A">
        <w:rPr>
          <w:sz w:val="24"/>
          <w:szCs w:val="24"/>
        </w:rPr>
        <w:t>]</w:t>
      </w:r>
    </w:p>
    <w:p w14:paraId="15BDDF56" w14:textId="77777777" w:rsidR="004B5A4A" w:rsidRDefault="004B5A4A" w:rsidP="004B5A4A">
      <w:pPr>
        <w:spacing w:after="0" w:line="240" w:lineRule="auto"/>
        <w:jc w:val="both"/>
        <w:rPr>
          <w:sz w:val="24"/>
          <w:szCs w:val="24"/>
        </w:rPr>
      </w:pPr>
    </w:p>
    <w:p w14:paraId="205B964D" w14:textId="66779C8E" w:rsidR="004B5A4A" w:rsidRPr="004B5A4A" w:rsidRDefault="004B5A4A" w:rsidP="004B5A4A">
      <w:pPr>
        <w:spacing w:after="0" w:line="240" w:lineRule="auto"/>
        <w:jc w:val="both"/>
        <w:rPr>
          <w:b/>
          <w:bCs/>
          <w:sz w:val="24"/>
          <w:szCs w:val="24"/>
        </w:rPr>
      </w:pPr>
      <w:r w:rsidRPr="004B5A4A">
        <w:rPr>
          <w:b/>
          <w:bCs/>
          <w:sz w:val="24"/>
          <w:szCs w:val="24"/>
        </w:rPr>
        <w:t>Subject: Acknowledgement of Club Policies – Membership Application</w:t>
      </w:r>
    </w:p>
    <w:p w14:paraId="74A1B90C" w14:textId="77777777" w:rsidR="004B5A4A" w:rsidRPr="004B5A4A" w:rsidRDefault="004B5A4A" w:rsidP="004B5A4A">
      <w:pPr>
        <w:spacing w:after="0" w:line="240" w:lineRule="auto"/>
        <w:jc w:val="both"/>
        <w:rPr>
          <w:sz w:val="24"/>
          <w:szCs w:val="24"/>
        </w:rPr>
      </w:pPr>
    </w:p>
    <w:p w14:paraId="7B450096" w14:textId="77777777" w:rsidR="004B5A4A" w:rsidRPr="004B5A4A" w:rsidRDefault="004B5A4A" w:rsidP="004B5A4A">
      <w:pPr>
        <w:spacing w:after="0" w:line="240" w:lineRule="auto"/>
        <w:jc w:val="both"/>
        <w:rPr>
          <w:sz w:val="24"/>
          <w:szCs w:val="24"/>
        </w:rPr>
      </w:pPr>
      <w:r w:rsidRPr="004B5A4A">
        <w:rPr>
          <w:sz w:val="24"/>
          <w:szCs w:val="24"/>
        </w:rPr>
        <w:t>Dear [</w:t>
      </w:r>
      <w:r w:rsidRPr="00600198">
        <w:rPr>
          <w:sz w:val="24"/>
          <w:szCs w:val="24"/>
          <w:highlight w:val="yellow"/>
        </w:rPr>
        <w:t>Applicant’s Name</w:t>
      </w:r>
      <w:r w:rsidRPr="004B5A4A">
        <w:rPr>
          <w:sz w:val="24"/>
          <w:szCs w:val="24"/>
        </w:rPr>
        <w:t>],</w:t>
      </w:r>
    </w:p>
    <w:p w14:paraId="213464D1" w14:textId="77777777" w:rsidR="004B5A4A" w:rsidRPr="004B5A4A" w:rsidRDefault="004B5A4A" w:rsidP="004B5A4A">
      <w:pPr>
        <w:spacing w:after="0" w:line="240" w:lineRule="auto"/>
        <w:jc w:val="both"/>
        <w:rPr>
          <w:sz w:val="24"/>
          <w:szCs w:val="24"/>
        </w:rPr>
      </w:pPr>
    </w:p>
    <w:p w14:paraId="720C762C" w14:textId="0B6B13CD" w:rsidR="004B5A4A" w:rsidRPr="004B5A4A" w:rsidRDefault="004B5A4A" w:rsidP="004B5A4A">
      <w:pPr>
        <w:spacing w:after="0" w:line="240" w:lineRule="auto"/>
        <w:jc w:val="both"/>
        <w:rPr>
          <w:sz w:val="24"/>
          <w:szCs w:val="24"/>
        </w:rPr>
      </w:pPr>
      <w:r w:rsidRPr="004B5A4A">
        <w:rPr>
          <w:sz w:val="24"/>
          <w:szCs w:val="24"/>
        </w:rPr>
        <w:t>Thank you for your application for membership with</w:t>
      </w:r>
      <w:r w:rsidR="00C3011A">
        <w:rPr>
          <w:sz w:val="24"/>
          <w:szCs w:val="24"/>
        </w:rPr>
        <w:t xml:space="preserve"> the Hurricane Outrigger Canoe Club. W</w:t>
      </w:r>
      <w:r w:rsidRPr="004B5A4A">
        <w:rPr>
          <w:sz w:val="24"/>
          <w:szCs w:val="24"/>
        </w:rPr>
        <w:t>e appreciate your interest in becoming part of our club community.</w:t>
      </w:r>
    </w:p>
    <w:p w14:paraId="631E646D" w14:textId="77777777" w:rsidR="004B5A4A" w:rsidRPr="004B5A4A" w:rsidRDefault="004B5A4A" w:rsidP="004B5A4A">
      <w:pPr>
        <w:spacing w:after="0" w:line="240" w:lineRule="auto"/>
        <w:jc w:val="both"/>
        <w:rPr>
          <w:sz w:val="24"/>
          <w:szCs w:val="24"/>
        </w:rPr>
      </w:pPr>
    </w:p>
    <w:p w14:paraId="1FFF9FE9" w14:textId="2D660440" w:rsidR="004B5A4A" w:rsidRPr="004B5A4A" w:rsidRDefault="004B5A4A" w:rsidP="004B5A4A">
      <w:pPr>
        <w:spacing w:after="0" w:line="240" w:lineRule="auto"/>
        <w:jc w:val="both"/>
        <w:rPr>
          <w:sz w:val="24"/>
          <w:szCs w:val="24"/>
        </w:rPr>
      </w:pPr>
      <w:r w:rsidRPr="004B5A4A">
        <w:rPr>
          <w:sz w:val="24"/>
          <w:szCs w:val="24"/>
        </w:rPr>
        <w:t xml:space="preserve">As part of the application process, you have been provided with </w:t>
      </w:r>
      <w:r w:rsidR="00C3011A">
        <w:rPr>
          <w:sz w:val="24"/>
          <w:szCs w:val="24"/>
        </w:rPr>
        <w:t>copies</w:t>
      </w:r>
      <w:r w:rsidRPr="004B5A4A">
        <w:rPr>
          <w:sz w:val="24"/>
          <w:szCs w:val="24"/>
        </w:rPr>
        <w:t xml:space="preserve"> of the Club’s policies and code of conduct. By signing and returning this letter, you acknowledge that you have received, read, and understood these documents, and that you agree to abide by them should your application be accepted.</w:t>
      </w:r>
    </w:p>
    <w:p w14:paraId="2CA68038" w14:textId="77777777" w:rsidR="004B5A4A" w:rsidRPr="004B5A4A" w:rsidRDefault="004B5A4A" w:rsidP="004B5A4A">
      <w:pPr>
        <w:spacing w:after="0" w:line="240" w:lineRule="auto"/>
        <w:jc w:val="both"/>
        <w:rPr>
          <w:sz w:val="24"/>
          <w:szCs w:val="24"/>
        </w:rPr>
      </w:pPr>
    </w:p>
    <w:p w14:paraId="0A919E44" w14:textId="77777777" w:rsidR="004B5A4A" w:rsidRPr="004B5A4A" w:rsidRDefault="004B5A4A" w:rsidP="004B5A4A">
      <w:pPr>
        <w:spacing w:after="0" w:line="240" w:lineRule="auto"/>
        <w:jc w:val="both"/>
        <w:rPr>
          <w:sz w:val="24"/>
          <w:szCs w:val="24"/>
        </w:rPr>
      </w:pPr>
      <w:r w:rsidRPr="004B5A4A">
        <w:rPr>
          <w:sz w:val="24"/>
          <w:szCs w:val="24"/>
        </w:rPr>
        <w:t>Please note that your membership is subject to review and formal acceptance by the Club Committee. You will be notified in writing once a decision has been made regarding your application.</w:t>
      </w:r>
    </w:p>
    <w:p w14:paraId="0F7159D8" w14:textId="77777777" w:rsidR="004B5A4A" w:rsidRPr="004B5A4A" w:rsidRDefault="004B5A4A" w:rsidP="004B5A4A">
      <w:pPr>
        <w:spacing w:after="0" w:line="240" w:lineRule="auto"/>
        <w:jc w:val="both"/>
        <w:rPr>
          <w:sz w:val="24"/>
          <w:szCs w:val="24"/>
        </w:rPr>
      </w:pPr>
    </w:p>
    <w:p w14:paraId="0A905D5B" w14:textId="77777777" w:rsidR="004B5A4A" w:rsidRPr="004B5A4A" w:rsidRDefault="004B5A4A" w:rsidP="004B5A4A">
      <w:pPr>
        <w:spacing w:after="0" w:line="240" w:lineRule="auto"/>
        <w:jc w:val="both"/>
        <w:rPr>
          <w:sz w:val="24"/>
          <w:szCs w:val="24"/>
        </w:rPr>
      </w:pPr>
      <w:r w:rsidRPr="004B5A4A">
        <w:rPr>
          <w:sz w:val="24"/>
          <w:szCs w:val="24"/>
        </w:rPr>
        <w:t>The Club is committed to providing a safe, respectful, and inclusive environment for all participants, and your understanding and cooperation in upholding these standards is greatly valued.</w:t>
      </w:r>
    </w:p>
    <w:p w14:paraId="5F5A3423" w14:textId="77777777" w:rsidR="004B5A4A" w:rsidRPr="004B5A4A" w:rsidRDefault="004B5A4A" w:rsidP="004B5A4A">
      <w:pPr>
        <w:spacing w:after="0" w:line="240" w:lineRule="auto"/>
        <w:jc w:val="both"/>
        <w:rPr>
          <w:sz w:val="24"/>
          <w:szCs w:val="24"/>
        </w:rPr>
      </w:pPr>
    </w:p>
    <w:p w14:paraId="228F18E1" w14:textId="77777777" w:rsidR="004B5A4A" w:rsidRPr="004B5A4A" w:rsidRDefault="004B5A4A" w:rsidP="004B5A4A">
      <w:pPr>
        <w:spacing w:after="0" w:line="240" w:lineRule="auto"/>
        <w:jc w:val="both"/>
        <w:rPr>
          <w:sz w:val="24"/>
          <w:szCs w:val="24"/>
        </w:rPr>
      </w:pPr>
      <w:r w:rsidRPr="004B5A4A">
        <w:rPr>
          <w:sz w:val="24"/>
          <w:szCs w:val="24"/>
        </w:rPr>
        <w:t>If you have any questions regarding the policies or the application process, please don’t hesitate to contact us.</w:t>
      </w:r>
    </w:p>
    <w:p w14:paraId="66BA345F" w14:textId="77777777" w:rsidR="004B5A4A" w:rsidRDefault="004B5A4A" w:rsidP="004B5A4A">
      <w:pPr>
        <w:spacing w:after="0" w:line="240" w:lineRule="auto"/>
        <w:jc w:val="both"/>
        <w:rPr>
          <w:sz w:val="24"/>
          <w:szCs w:val="24"/>
        </w:rPr>
      </w:pPr>
    </w:p>
    <w:p w14:paraId="28906043" w14:textId="77777777" w:rsidR="004B5A4A" w:rsidRPr="004B5A4A" w:rsidRDefault="004B5A4A" w:rsidP="004B5A4A">
      <w:pPr>
        <w:spacing w:after="0" w:line="240" w:lineRule="auto"/>
        <w:jc w:val="both"/>
        <w:rPr>
          <w:sz w:val="24"/>
          <w:szCs w:val="24"/>
        </w:rPr>
      </w:pPr>
    </w:p>
    <w:p w14:paraId="1078090A" w14:textId="77777777" w:rsidR="004B5A4A" w:rsidRDefault="004B5A4A" w:rsidP="004B5A4A">
      <w:pPr>
        <w:spacing w:after="0" w:line="240" w:lineRule="auto"/>
        <w:jc w:val="both"/>
        <w:rPr>
          <w:sz w:val="24"/>
          <w:szCs w:val="24"/>
        </w:rPr>
      </w:pPr>
      <w:r w:rsidRPr="004B5A4A">
        <w:rPr>
          <w:sz w:val="24"/>
          <w:szCs w:val="24"/>
        </w:rPr>
        <w:t>Yours sincerely,</w:t>
      </w:r>
    </w:p>
    <w:p w14:paraId="6752B792" w14:textId="77777777" w:rsidR="004B5A4A" w:rsidRDefault="004B5A4A" w:rsidP="004B5A4A">
      <w:pPr>
        <w:spacing w:after="0" w:line="240" w:lineRule="auto"/>
        <w:jc w:val="both"/>
        <w:rPr>
          <w:sz w:val="24"/>
          <w:szCs w:val="24"/>
        </w:rPr>
      </w:pPr>
    </w:p>
    <w:p w14:paraId="5DE40BD1" w14:textId="77777777" w:rsidR="004B5A4A" w:rsidRPr="004B5A4A" w:rsidRDefault="004B5A4A" w:rsidP="004B5A4A">
      <w:pPr>
        <w:spacing w:after="0" w:line="240" w:lineRule="auto"/>
        <w:jc w:val="both"/>
        <w:rPr>
          <w:sz w:val="24"/>
          <w:szCs w:val="24"/>
        </w:rPr>
      </w:pPr>
    </w:p>
    <w:p w14:paraId="67FF8704" w14:textId="77777777" w:rsidR="004B5A4A" w:rsidRPr="004B5A4A" w:rsidRDefault="004B5A4A" w:rsidP="004B5A4A">
      <w:pPr>
        <w:spacing w:after="0" w:line="240" w:lineRule="auto"/>
        <w:jc w:val="both"/>
        <w:rPr>
          <w:sz w:val="24"/>
          <w:szCs w:val="24"/>
        </w:rPr>
      </w:pPr>
      <w:r w:rsidRPr="004B5A4A">
        <w:rPr>
          <w:sz w:val="24"/>
          <w:szCs w:val="24"/>
        </w:rPr>
        <w:t>[</w:t>
      </w:r>
      <w:r w:rsidRPr="00600198">
        <w:rPr>
          <w:sz w:val="24"/>
          <w:szCs w:val="24"/>
          <w:highlight w:val="yellow"/>
        </w:rPr>
        <w:t>Your Name</w:t>
      </w:r>
      <w:r w:rsidRPr="004B5A4A">
        <w:rPr>
          <w:sz w:val="24"/>
          <w:szCs w:val="24"/>
        </w:rPr>
        <w:t>]</w:t>
      </w:r>
    </w:p>
    <w:p w14:paraId="50EBA21B" w14:textId="77777777" w:rsidR="004B5A4A" w:rsidRPr="004B5A4A" w:rsidRDefault="004B5A4A" w:rsidP="004B5A4A">
      <w:pPr>
        <w:spacing w:after="0" w:line="240" w:lineRule="auto"/>
        <w:jc w:val="both"/>
        <w:rPr>
          <w:sz w:val="24"/>
          <w:szCs w:val="24"/>
        </w:rPr>
      </w:pPr>
      <w:r w:rsidRPr="004B5A4A">
        <w:rPr>
          <w:sz w:val="24"/>
          <w:szCs w:val="24"/>
        </w:rPr>
        <w:t>[</w:t>
      </w:r>
      <w:r w:rsidRPr="00600198">
        <w:rPr>
          <w:sz w:val="24"/>
          <w:szCs w:val="24"/>
          <w:highlight w:val="yellow"/>
        </w:rPr>
        <w:t>Your Position, e.g., Club Secretary / Club President</w:t>
      </w:r>
      <w:r w:rsidRPr="004B5A4A">
        <w:rPr>
          <w:sz w:val="24"/>
          <w:szCs w:val="24"/>
        </w:rPr>
        <w:t>]</w:t>
      </w:r>
    </w:p>
    <w:p w14:paraId="7AB6D719" w14:textId="19E1A1AD" w:rsidR="004B5A4A" w:rsidRDefault="00600198" w:rsidP="004B5A4A">
      <w:pPr>
        <w:spacing w:after="0" w:line="240" w:lineRule="auto"/>
        <w:jc w:val="both"/>
        <w:rPr>
          <w:sz w:val="24"/>
          <w:szCs w:val="24"/>
        </w:rPr>
      </w:pPr>
      <w:r>
        <w:rPr>
          <w:sz w:val="24"/>
          <w:szCs w:val="24"/>
        </w:rPr>
        <w:t>Hurricane Outrigger Canoe Club</w:t>
      </w:r>
    </w:p>
    <w:p w14:paraId="3913C8C1" w14:textId="77777777" w:rsidR="00600198" w:rsidRDefault="00600198" w:rsidP="004B5A4A">
      <w:pPr>
        <w:spacing w:after="0" w:line="240" w:lineRule="auto"/>
        <w:jc w:val="both"/>
        <w:rPr>
          <w:sz w:val="24"/>
          <w:szCs w:val="24"/>
        </w:rPr>
      </w:pPr>
    </w:p>
    <w:p w14:paraId="5158B754" w14:textId="56DF4F76" w:rsidR="00600198" w:rsidRPr="004B5A4A" w:rsidRDefault="00600198" w:rsidP="004B5A4A">
      <w:pPr>
        <w:spacing w:after="0" w:line="240" w:lineRule="auto"/>
        <w:jc w:val="both"/>
        <w:rPr>
          <w:sz w:val="24"/>
          <w:szCs w:val="24"/>
        </w:rPr>
      </w:pPr>
      <w:r>
        <w:rPr>
          <w:sz w:val="24"/>
          <w:szCs w:val="24"/>
        </w:rPr>
        <w:t>Date: [</w:t>
      </w:r>
      <w:r w:rsidRPr="00600198">
        <w:rPr>
          <w:sz w:val="24"/>
          <w:szCs w:val="24"/>
          <w:highlight w:val="yellow"/>
        </w:rPr>
        <w:t>Insert date</w:t>
      </w:r>
      <w:r>
        <w:rPr>
          <w:sz w:val="24"/>
          <w:szCs w:val="24"/>
        </w:rPr>
        <w:t>]</w:t>
      </w:r>
    </w:p>
    <w:p w14:paraId="5366CC7F" w14:textId="77777777" w:rsidR="004B5A4A" w:rsidRPr="004B5A4A" w:rsidRDefault="004B5A4A" w:rsidP="004B5A4A">
      <w:pPr>
        <w:spacing w:after="0" w:line="240" w:lineRule="auto"/>
        <w:jc w:val="both"/>
        <w:rPr>
          <w:sz w:val="24"/>
          <w:szCs w:val="24"/>
        </w:rPr>
      </w:pPr>
    </w:p>
    <w:p w14:paraId="041DEBA6" w14:textId="77777777" w:rsidR="004B5A4A" w:rsidRDefault="004B5A4A" w:rsidP="004B5A4A">
      <w:pPr>
        <w:spacing w:after="0" w:line="240" w:lineRule="auto"/>
        <w:jc w:val="both"/>
        <w:rPr>
          <w:b/>
          <w:bCs/>
          <w:sz w:val="24"/>
          <w:szCs w:val="24"/>
        </w:rPr>
      </w:pPr>
    </w:p>
    <w:p w14:paraId="30D0E927" w14:textId="77777777" w:rsidR="004B5A4A" w:rsidRDefault="004B5A4A">
      <w:pPr>
        <w:rPr>
          <w:b/>
          <w:bCs/>
          <w:sz w:val="24"/>
          <w:szCs w:val="24"/>
        </w:rPr>
      </w:pPr>
      <w:r>
        <w:rPr>
          <w:b/>
          <w:bCs/>
          <w:sz w:val="24"/>
          <w:szCs w:val="24"/>
        </w:rPr>
        <w:br w:type="page"/>
      </w:r>
    </w:p>
    <w:p w14:paraId="1A30C8DD" w14:textId="77777777" w:rsidR="004B5A4A" w:rsidRDefault="004B5A4A" w:rsidP="004B5A4A">
      <w:pPr>
        <w:spacing w:after="0" w:line="240" w:lineRule="auto"/>
        <w:jc w:val="both"/>
        <w:rPr>
          <w:b/>
          <w:bCs/>
          <w:sz w:val="24"/>
          <w:szCs w:val="24"/>
        </w:rPr>
      </w:pPr>
    </w:p>
    <w:p w14:paraId="1628843A" w14:textId="77777777" w:rsidR="004B5A4A" w:rsidRDefault="004B5A4A" w:rsidP="004B5A4A">
      <w:pPr>
        <w:spacing w:after="0" w:line="240" w:lineRule="auto"/>
        <w:jc w:val="both"/>
        <w:rPr>
          <w:b/>
          <w:bCs/>
          <w:sz w:val="24"/>
          <w:szCs w:val="24"/>
        </w:rPr>
      </w:pPr>
    </w:p>
    <w:p w14:paraId="6BDD0F31" w14:textId="379088A6" w:rsidR="004B5A4A" w:rsidRDefault="004B5A4A" w:rsidP="004B5A4A">
      <w:pPr>
        <w:spacing w:after="0" w:line="240" w:lineRule="auto"/>
        <w:jc w:val="both"/>
        <w:rPr>
          <w:b/>
          <w:bCs/>
          <w:sz w:val="24"/>
          <w:szCs w:val="24"/>
        </w:rPr>
      </w:pPr>
      <w:r>
        <w:rPr>
          <w:b/>
          <w:bCs/>
          <w:sz w:val="24"/>
          <w:szCs w:val="24"/>
        </w:rPr>
        <w:t>Policies provided:</w:t>
      </w:r>
    </w:p>
    <w:p w14:paraId="5EFDAED6" w14:textId="77777777" w:rsidR="004B5A4A" w:rsidRDefault="004B5A4A" w:rsidP="004B5A4A">
      <w:pPr>
        <w:spacing w:after="0" w:line="240" w:lineRule="auto"/>
        <w:jc w:val="both"/>
        <w:rPr>
          <w:b/>
          <w:bCs/>
          <w:sz w:val="24"/>
          <w:szCs w:val="24"/>
        </w:rPr>
      </w:pPr>
    </w:p>
    <w:tbl>
      <w:tblPr>
        <w:tblStyle w:val="TableGrid"/>
        <w:tblW w:w="0" w:type="auto"/>
        <w:tblLook w:val="04A0" w:firstRow="1" w:lastRow="0" w:firstColumn="1" w:lastColumn="0" w:noHBand="0" w:noVBand="1"/>
      </w:tblPr>
      <w:tblGrid>
        <w:gridCol w:w="7083"/>
        <w:gridCol w:w="1933"/>
      </w:tblGrid>
      <w:tr w:rsidR="004B5A4A" w14:paraId="4D4FCC03" w14:textId="77777777" w:rsidTr="004B5A4A">
        <w:trPr>
          <w:trHeight w:val="510"/>
        </w:trPr>
        <w:tc>
          <w:tcPr>
            <w:tcW w:w="7083" w:type="dxa"/>
            <w:shd w:val="clear" w:color="auto" w:fill="92D050"/>
            <w:vAlign w:val="center"/>
          </w:tcPr>
          <w:p w14:paraId="699E7C59" w14:textId="684CA77D" w:rsidR="004B5A4A" w:rsidRDefault="004B5A4A" w:rsidP="004B5A4A">
            <w:pPr>
              <w:rPr>
                <w:b/>
                <w:bCs/>
                <w:sz w:val="24"/>
                <w:szCs w:val="24"/>
              </w:rPr>
            </w:pPr>
            <w:r>
              <w:rPr>
                <w:b/>
                <w:bCs/>
                <w:sz w:val="24"/>
                <w:szCs w:val="24"/>
              </w:rPr>
              <w:t>Hurricane Outrigger Canoe Club Policies</w:t>
            </w:r>
          </w:p>
        </w:tc>
        <w:tc>
          <w:tcPr>
            <w:tcW w:w="1933" w:type="dxa"/>
            <w:shd w:val="clear" w:color="auto" w:fill="92D050"/>
            <w:vAlign w:val="center"/>
          </w:tcPr>
          <w:p w14:paraId="0015544D" w14:textId="53FAF1CF" w:rsidR="004B5A4A" w:rsidRDefault="004B5A4A" w:rsidP="004B5A4A">
            <w:pPr>
              <w:jc w:val="center"/>
              <w:rPr>
                <w:b/>
                <w:bCs/>
                <w:sz w:val="24"/>
                <w:szCs w:val="24"/>
              </w:rPr>
            </w:pPr>
            <w:r>
              <w:rPr>
                <w:b/>
                <w:bCs/>
                <w:sz w:val="24"/>
                <w:szCs w:val="24"/>
              </w:rPr>
              <w:t>Accepted</w:t>
            </w:r>
          </w:p>
        </w:tc>
      </w:tr>
      <w:tr w:rsidR="004B5A4A" w14:paraId="50BA2FE6" w14:textId="77777777" w:rsidTr="004B5A4A">
        <w:trPr>
          <w:trHeight w:val="510"/>
        </w:trPr>
        <w:tc>
          <w:tcPr>
            <w:tcW w:w="7083" w:type="dxa"/>
            <w:vAlign w:val="center"/>
          </w:tcPr>
          <w:p w14:paraId="09527838" w14:textId="06856523" w:rsidR="004B5A4A" w:rsidRDefault="004B5A4A" w:rsidP="004B5A4A">
            <w:pPr>
              <w:rPr>
                <w:b/>
                <w:bCs/>
                <w:sz w:val="24"/>
                <w:szCs w:val="24"/>
              </w:rPr>
            </w:pPr>
            <w:r>
              <w:rPr>
                <w:b/>
                <w:bCs/>
                <w:sz w:val="24"/>
                <w:szCs w:val="24"/>
              </w:rPr>
              <w:t>HOCC Code of Conduct</w:t>
            </w:r>
          </w:p>
        </w:tc>
        <w:sdt>
          <w:sdtPr>
            <w:rPr>
              <w:b/>
              <w:bCs/>
              <w:sz w:val="24"/>
              <w:szCs w:val="24"/>
            </w:rPr>
            <w:id w:val="1077320007"/>
            <w14:checkbox>
              <w14:checked w14:val="0"/>
              <w14:checkedState w14:val="2612" w14:font="MS Gothic"/>
              <w14:uncheckedState w14:val="2610" w14:font="MS Gothic"/>
            </w14:checkbox>
          </w:sdtPr>
          <w:sdtContent>
            <w:tc>
              <w:tcPr>
                <w:tcW w:w="1933" w:type="dxa"/>
                <w:vAlign w:val="center"/>
              </w:tcPr>
              <w:p w14:paraId="3BDAB763" w14:textId="4BBB171C" w:rsidR="004B5A4A" w:rsidRDefault="00C3011A" w:rsidP="004B5A4A">
                <w:pPr>
                  <w:jc w:val="center"/>
                  <w:rPr>
                    <w:b/>
                    <w:bCs/>
                    <w:sz w:val="24"/>
                    <w:szCs w:val="24"/>
                  </w:rPr>
                </w:pPr>
                <w:r>
                  <w:rPr>
                    <w:rFonts w:ascii="MS Gothic" w:eastAsia="MS Gothic" w:hAnsi="MS Gothic" w:hint="eastAsia"/>
                    <w:b/>
                    <w:bCs/>
                    <w:sz w:val="24"/>
                    <w:szCs w:val="24"/>
                  </w:rPr>
                  <w:t>☐</w:t>
                </w:r>
              </w:p>
            </w:tc>
          </w:sdtContent>
        </w:sdt>
      </w:tr>
      <w:tr w:rsidR="004B5A4A" w14:paraId="2B504F6A" w14:textId="77777777" w:rsidTr="004B5A4A">
        <w:trPr>
          <w:trHeight w:val="510"/>
        </w:trPr>
        <w:tc>
          <w:tcPr>
            <w:tcW w:w="7083" w:type="dxa"/>
            <w:vAlign w:val="center"/>
          </w:tcPr>
          <w:p w14:paraId="11CC69B7" w14:textId="6FD20B9B" w:rsidR="004B5A4A" w:rsidRDefault="004B5A4A" w:rsidP="004B5A4A">
            <w:pPr>
              <w:rPr>
                <w:b/>
                <w:bCs/>
                <w:sz w:val="24"/>
                <w:szCs w:val="24"/>
              </w:rPr>
            </w:pPr>
            <w:r>
              <w:rPr>
                <w:b/>
                <w:bCs/>
                <w:sz w:val="24"/>
                <w:szCs w:val="24"/>
              </w:rPr>
              <w:t>HOCC Health and Safety Policy</w:t>
            </w:r>
          </w:p>
        </w:tc>
        <w:sdt>
          <w:sdtPr>
            <w:rPr>
              <w:b/>
              <w:bCs/>
              <w:sz w:val="24"/>
              <w:szCs w:val="24"/>
            </w:rPr>
            <w:id w:val="-1372919045"/>
            <w14:checkbox>
              <w14:checked w14:val="0"/>
              <w14:checkedState w14:val="2612" w14:font="MS Gothic"/>
              <w14:uncheckedState w14:val="2610" w14:font="MS Gothic"/>
            </w14:checkbox>
          </w:sdtPr>
          <w:sdtContent>
            <w:tc>
              <w:tcPr>
                <w:tcW w:w="1933" w:type="dxa"/>
                <w:vAlign w:val="center"/>
              </w:tcPr>
              <w:p w14:paraId="6A005F2E" w14:textId="00BA3AF2" w:rsidR="004B5A4A" w:rsidRDefault="00C3011A" w:rsidP="004B5A4A">
                <w:pPr>
                  <w:jc w:val="center"/>
                  <w:rPr>
                    <w:b/>
                    <w:bCs/>
                    <w:sz w:val="24"/>
                    <w:szCs w:val="24"/>
                  </w:rPr>
                </w:pPr>
                <w:r>
                  <w:rPr>
                    <w:rFonts w:ascii="MS Gothic" w:eastAsia="MS Gothic" w:hAnsi="MS Gothic" w:hint="eastAsia"/>
                    <w:b/>
                    <w:bCs/>
                    <w:sz w:val="24"/>
                    <w:szCs w:val="24"/>
                  </w:rPr>
                  <w:t>☐</w:t>
                </w:r>
              </w:p>
            </w:tc>
          </w:sdtContent>
        </w:sdt>
      </w:tr>
      <w:tr w:rsidR="004B5A4A" w14:paraId="6751A0DD" w14:textId="77777777" w:rsidTr="004B5A4A">
        <w:trPr>
          <w:trHeight w:val="510"/>
        </w:trPr>
        <w:tc>
          <w:tcPr>
            <w:tcW w:w="7083" w:type="dxa"/>
            <w:vAlign w:val="center"/>
          </w:tcPr>
          <w:p w14:paraId="430357F8" w14:textId="0CEB9846" w:rsidR="004B5A4A" w:rsidRDefault="004B5A4A" w:rsidP="004B5A4A">
            <w:pPr>
              <w:rPr>
                <w:b/>
                <w:bCs/>
                <w:sz w:val="24"/>
                <w:szCs w:val="24"/>
              </w:rPr>
            </w:pPr>
            <w:r>
              <w:rPr>
                <w:b/>
                <w:bCs/>
                <w:sz w:val="24"/>
                <w:szCs w:val="24"/>
              </w:rPr>
              <w:t>HOCC Crew Selection Policy</w:t>
            </w:r>
          </w:p>
        </w:tc>
        <w:sdt>
          <w:sdtPr>
            <w:rPr>
              <w:b/>
              <w:bCs/>
              <w:sz w:val="24"/>
              <w:szCs w:val="24"/>
            </w:rPr>
            <w:id w:val="1819690408"/>
            <w14:checkbox>
              <w14:checked w14:val="0"/>
              <w14:checkedState w14:val="2612" w14:font="MS Gothic"/>
              <w14:uncheckedState w14:val="2610" w14:font="MS Gothic"/>
            </w14:checkbox>
          </w:sdtPr>
          <w:sdtContent>
            <w:tc>
              <w:tcPr>
                <w:tcW w:w="1933" w:type="dxa"/>
                <w:vAlign w:val="center"/>
              </w:tcPr>
              <w:p w14:paraId="7252A35A" w14:textId="44158B66" w:rsidR="004B5A4A" w:rsidRDefault="00C3011A" w:rsidP="004B5A4A">
                <w:pPr>
                  <w:jc w:val="center"/>
                  <w:rPr>
                    <w:b/>
                    <w:bCs/>
                    <w:sz w:val="24"/>
                    <w:szCs w:val="24"/>
                  </w:rPr>
                </w:pPr>
                <w:r>
                  <w:rPr>
                    <w:rFonts w:ascii="MS Gothic" w:eastAsia="MS Gothic" w:hAnsi="MS Gothic" w:hint="eastAsia"/>
                    <w:b/>
                    <w:bCs/>
                    <w:sz w:val="24"/>
                    <w:szCs w:val="24"/>
                  </w:rPr>
                  <w:t>☐</w:t>
                </w:r>
              </w:p>
            </w:tc>
          </w:sdtContent>
        </w:sdt>
      </w:tr>
      <w:tr w:rsidR="004B5A4A" w14:paraId="6672457A" w14:textId="77777777" w:rsidTr="004B5A4A">
        <w:trPr>
          <w:trHeight w:val="510"/>
        </w:trPr>
        <w:tc>
          <w:tcPr>
            <w:tcW w:w="7083" w:type="dxa"/>
            <w:vAlign w:val="center"/>
          </w:tcPr>
          <w:p w14:paraId="41953127" w14:textId="17123654" w:rsidR="004B5A4A" w:rsidRDefault="004B5A4A" w:rsidP="004B5A4A">
            <w:pPr>
              <w:rPr>
                <w:b/>
                <w:bCs/>
                <w:sz w:val="24"/>
                <w:szCs w:val="24"/>
              </w:rPr>
            </w:pPr>
            <w:r>
              <w:rPr>
                <w:b/>
                <w:bCs/>
                <w:sz w:val="24"/>
                <w:szCs w:val="24"/>
              </w:rPr>
              <w:t>HOCC Risk Management Policy</w:t>
            </w:r>
          </w:p>
        </w:tc>
        <w:sdt>
          <w:sdtPr>
            <w:rPr>
              <w:b/>
              <w:bCs/>
              <w:sz w:val="24"/>
              <w:szCs w:val="24"/>
            </w:rPr>
            <w:id w:val="1826930320"/>
            <w14:checkbox>
              <w14:checked w14:val="0"/>
              <w14:checkedState w14:val="2612" w14:font="MS Gothic"/>
              <w14:uncheckedState w14:val="2610" w14:font="MS Gothic"/>
            </w14:checkbox>
          </w:sdtPr>
          <w:sdtContent>
            <w:tc>
              <w:tcPr>
                <w:tcW w:w="1933" w:type="dxa"/>
                <w:vAlign w:val="center"/>
              </w:tcPr>
              <w:p w14:paraId="138B6A1B" w14:textId="79944BE5" w:rsidR="004B5A4A" w:rsidRDefault="00C3011A" w:rsidP="004B5A4A">
                <w:pPr>
                  <w:jc w:val="center"/>
                  <w:rPr>
                    <w:b/>
                    <w:bCs/>
                    <w:sz w:val="24"/>
                    <w:szCs w:val="24"/>
                  </w:rPr>
                </w:pPr>
                <w:r>
                  <w:rPr>
                    <w:rFonts w:ascii="MS Gothic" w:eastAsia="MS Gothic" w:hAnsi="MS Gothic" w:hint="eastAsia"/>
                    <w:b/>
                    <w:bCs/>
                    <w:sz w:val="24"/>
                    <w:szCs w:val="24"/>
                  </w:rPr>
                  <w:t>☐</w:t>
                </w:r>
              </w:p>
            </w:tc>
          </w:sdtContent>
        </w:sdt>
      </w:tr>
      <w:tr w:rsidR="004B5A4A" w14:paraId="0D461562" w14:textId="77777777" w:rsidTr="004B5A4A">
        <w:trPr>
          <w:trHeight w:val="510"/>
        </w:trPr>
        <w:tc>
          <w:tcPr>
            <w:tcW w:w="7083" w:type="dxa"/>
            <w:vAlign w:val="center"/>
          </w:tcPr>
          <w:p w14:paraId="48E057F3" w14:textId="24F834E4" w:rsidR="004B5A4A" w:rsidRDefault="004B5A4A" w:rsidP="004B5A4A">
            <w:pPr>
              <w:rPr>
                <w:b/>
                <w:bCs/>
                <w:sz w:val="24"/>
                <w:szCs w:val="24"/>
              </w:rPr>
            </w:pPr>
            <w:r>
              <w:rPr>
                <w:b/>
                <w:bCs/>
                <w:sz w:val="24"/>
                <w:szCs w:val="24"/>
              </w:rPr>
              <w:t>HOCC Inclusion Policy</w:t>
            </w:r>
          </w:p>
        </w:tc>
        <w:sdt>
          <w:sdtPr>
            <w:rPr>
              <w:b/>
              <w:bCs/>
              <w:sz w:val="24"/>
              <w:szCs w:val="24"/>
            </w:rPr>
            <w:id w:val="-1349792567"/>
            <w14:checkbox>
              <w14:checked w14:val="0"/>
              <w14:checkedState w14:val="2612" w14:font="MS Gothic"/>
              <w14:uncheckedState w14:val="2610" w14:font="MS Gothic"/>
            </w14:checkbox>
          </w:sdtPr>
          <w:sdtContent>
            <w:tc>
              <w:tcPr>
                <w:tcW w:w="1933" w:type="dxa"/>
                <w:vAlign w:val="center"/>
              </w:tcPr>
              <w:p w14:paraId="619ADE11" w14:textId="5812EEF2" w:rsidR="004B5A4A" w:rsidRDefault="00C3011A" w:rsidP="004B5A4A">
                <w:pPr>
                  <w:jc w:val="center"/>
                  <w:rPr>
                    <w:b/>
                    <w:bCs/>
                    <w:sz w:val="24"/>
                    <w:szCs w:val="24"/>
                  </w:rPr>
                </w:pPr>
                <w:r>
                  <w:rPr>
                    <w:rFonts w:ascii="MS Gothic" w:eastAsia="MS Gothic" w:hAnsi="MS Gothic" w:hint="eastAsia"/>
                    <w:b/>
                    <w:bCs/>
                    <w:sz w:val="24"/>
                    <w:szCs w:val="24"/>
                  </w:rPr>
                  <w:t>☐</w:t>
                </w:r>
              </w:p>
            </w:tc>
          </w:sdtContent>
        </w:sdt>
      </w:tr>
      <w:tr w:rsidR="004B5A4A" w14:paraId="41A16165" w14:textId="77777777" w:rsidTr="004B5A4A">
        <w:trPr>
          <w:trHeight w:val="510"/>
        </w:trPr>
        <w:tc>
          <w:tcPr>
            <w:tcW w:w="7083" w:type="dxa"/>
            <w:vAlign w:val="center"/>
          </w:tcPr>
          <w:p w14:paraId="05DF69F7" w14:textId="23507671" w:rsidR="004B5A4A" w:rsidRDefault="004B5A4A" w:rsidP="004B5A4A">
            <w:pPr>
              <w:rPr>
                <w:b/>
                <w:bCs/>
                <w:sz w:val="24"/>
                <w:szCs w:val="24"/>
              </w:rPr>
            </w:pPr>
            <w:r>
              <w:rPr>
                <w:b/>
                <w:bCs/>
                <w:sz w:val="24"/>
                <w:szCs w:val="24"/>
              </w:rPr>
              <w:t>HOCC Social Media Policy</w:t>
            </w:r>
          </w:p>
        </w:tc>
        <w:sdt>
          <w:sdtPr>
            <w:rPr>
              <w:b/>
              <w:bCs/>
              <w:sz w:val="24"/>
              <w:szCs w:val="24"/>
            </w:rPr>
            <w:id w:val="2069450898"/>
            <w14:checkbox>
              <w14:checked w14:val="0"/>
              <w14:checkedState w14:val="2612" w14:font="MS Gothic"/>
              <w14:uncheckedState w14:val="2610" w14:font="MS Gothic"/>
            </w14:checkbox>
          </w:sdtPr>
          <w:sdtContent>
            <w:tc>
              <w:tcPr>
                <w:tcW w:w="1933" w:type="dxa"/>
                <w:vAlign w:val="center"/>
              </w:tcPr>
              <w:p w14:paraId="66F0DED4" w14:textId="28FFB7F0" w:rsidR="004B5A4A" w:rsidRDefault="00C3011A" w:rsidP="004B5A4A">
                <w:pPr>
                  <w:jc w:val="center"/>
                  <w:rPr>
                    <w:b/>
                    <w:bCs/>
                    <w:sz w:val="24"/>
                    <w:szCs w:val="24"/>
                  </w:rPr>
                </w:pPr>
                <w:r>
                  <w:rPr>
                    <w:rFonts w:ascii="MS Gothic" w:eastAsia="MS Gothic" w:hAnsi="MS Gothic" w:hint="eastAsia"/>
                    <w:b/>
                    <w:bCs/>
                    <w:sz w:val="24"/>
                    <w:szCs w:val="24"/>
                  </w:rPr>
                  <w:t>☐</w:t>
                </w:r>
              </w:p>
            </w:tc>
          </w:sdtContent>
        </w:sdt>
      </w:tr>
      <w:tr w:rsidR="004B5A4A" w14:paraId="25698271" w14:textId="77777777" w:rsidTr="004B5A4A">
        <w:trPr>
          <w:trHeight w:val="510"/>
        </w:trPr>
        <w:tc>
          <w:tcPr>
            <w:tcW w:w="7083" w:type="dxa"/>
            <w:vAlign w:val="center"/>
          </w:tcPr>
          <w:p w14:paraId="09E7D3DD" w14:textId="2682BD8F" w:rsidR="004B5A4A" w:rsidRDefault="004B5A4A" w:rsidP="004B5A4A">
            <w:pPr>
              <w:rPr>
                <w:b/>
                <w:bCs/>
                <w:sz w:val="24"/>
                <w:szCs w:val="24"/>
              </w:rPr>
            </w:pPr>
            <w:r>
              <w:rPr>
                <w:b/>
                <w:bCs/>
                <w:sz w:val="24"/>
                <w:szCs w:val="24"/>
              </w:rPr>
              <w:t>HOCC Guidelines for Interacting with Children</w:t>
            </w:r>
          </w:p>
        </w:tc>
        <w:sdt>
          <w:sdtPr>
            <w:rPr>
              <w:b/>
              <w:bCs/>
              <w:sz w:val="24"/>
              <w:szCs w:val="24"/>
            </w:rPr>
            <w:id w:val="-1736772769"/>
            <w14:checkbox>
              <w14:checked w14:val="0"/>
              <w14:checkedState w14:val="2612" w14:font="MS Gothic"/>
              <w14:uncheckedState w14:val="2610" w14:font="MS Gothic"/>
            </w14:checkbox>
          </w:sdtPr>
          <w:sdtContent>
            <w:tc>
              <w:tcPr>
                <w:tcW w:w="1933" w:type="dxa"/>
                <w:vAlign w:val="center"/>
              </w:tcPr>
              <w:p w14:paraId="1DB78B58" w14:textId="72D664EE" w:rsidR="004B5A4A" w:rsidRDefault="00C3011A" w:rsidP="004B5A4A">
                <w:pPr>
                  <w:jc w:val="center"/>
                  <w:rPr>
                    <w:b/>
                    <w:bCs/>
                    <w:sz w:val="24"/>
                    <w:szCs w:val="24"/>
                  </w:rPr>
                </w:pPr>
                <w:r>
                  <w:rPr>
                    <w:rFonts w:ascii="MS Gothic" w:eastAsia="MS Gothic" w:hAnsi="MS Gothic" w:hint="eastAsia"/>
                    <w:b/>
                    <w:bCs/>
                    <w:sz w:val="24"/>
                    <w:szCs w:val="24"/>
                  </w:rPr>
                  <w:t>☐</w:t>
                </w:r>
              </w:p>
            </w:tc>
          </w:sdtContent>
        </w:sdt>
      </w:tr>
    </w:tbl>
    <w:p w14:paraId="51C372E0" w14:textId="77777777" w:rsidR="004B5A4A" w:rsidRDefault="004B5A4A" w:rsidP="004B5A4A">
      <w:pPr>
        <w:spacing w:after="0" w:line="240" w:lineRule="auto"/>
        <w:jc w:val="both"/>
        <w:rPr>
          <w:b/>
          <w:bCs/>
          <w:sz w:val="24"/>
          <w:szCs w:val="24"/>
        </w:rPr>
      </w:pPr>
    </w:p>
    <w:p w14:paraId="56A0DB4C" w14:textId="77777777" w:rsidR="004B5A4A" w:rsidRDefault="004B5A4A" w:rsidP="004B5A4A">
      <w:pPr>
        <w:spacing w:after="0" w:line="240" w:lineRule="auto"/>
        <w:jc w:val="both"/>
        <w:rPr>
          <w:b/>
          <w:bCs/>
          <w:sz w:val="24"/>
          <w:szCs w:val="24"/>
        </w:rPr>
      </w:pPr>
    </w:p>
    <w:p w14:paraId="3B507745" w14:textId="77777777" w:rsidR="004B5A4A" w:rsidRDefault="004B5A4A" w:rsidP="004B5A4A">
      <w:pPr>
        <w:spacing w:after="0" w:line="240" w:lineRule="auto"/>
        <w:jc w:val="both"/>
        <w:rPr>
          <w:b/>
          <w:bCs/>
          <w:sz w:val="24"/>
          <w:szCs w:val="24"/>
        </w:rPr>
      </w:pPr>
    </w:p>
    <w:p w14:paraId="07E907F2" w14:textId="77777777" w:rsidR="004B5A4A" w:rsidRDefault="004B5A4A" w:rsidP="004B5A4A">
      <w:pPr>
        <w:spacing w:after="0" w:line="240" w:lineRule="auto"/>
        <w:jc w:val="both"/>
        <w:rPr>
          <w:b/>
          <w:bCs/>
          <w:sz w:val="24"/>
          <w:szCs w:val="24"/>
        </w:rPr>
      </w:pPr>
    </w:p>
    <w:p w14:paraId="29C00C10" w14:textId="1A9CAEC2" w:rsidR="004B5A4A" w:rsidRPr="004B5A4A" w:rsidRDefault="004B5A4A" w:rsidP="004B5A4A">
      <w:pPr>
        <w:spacing w:after="0" w:line="240" w:lineRule="auto"/>
        <w:jc w:val="both"/>
        <w:rPr>
          <w:b/>
          <w:bCs/>
          <w:sz w:val="24"/>
          <w:szCs w:val="24"/>
        </w:rPr>
      </w:pPr>
      <w:r w:rsidRPr="004B5A4A">
        <w:rPr>
          <w:b/>
          <w:bCs/>
          <w:sz w:val="24"/>
          <w:szCs w:val="24"/>
        </w:rPr>
        <w:t>Applicant Acknowledgement</w:t>
      </w:r>
    </w:p>
    <w:p w14:paraId="479B992E" w14:textId="77777777" w:rsidR="004B5A4A" w:rsidRPr="004B5A4A" w:rsidRDefault="004B5A4A" w:rsidP="004B5A4A">
      <w:pPr>
        <w:spacing w:after="0" w:line="240" w:lineRule="auto"/>
        <w:jc w:val="both"/>
        <w:rPr>
          <w:sz w:val="24"/>
          <w:szCs w:val="24"/>
        </w:rPr>
      </w:pPr>
    </w:p>
    <w:p w14:paraId="14CE535C" w14:textId="1CAEFF09" w:rsidR="00600198" w:rsidRPr="00600198" w:rsidRDefault="00600198" w:rsidP="00600198">
      <w:pPr>
        <w:spacing w:after="0" w:line="240" w:lineRule="auto"/>
        <w:jc w:val="both"/>
        <w:rPr>
          <w:sz w:val="24"/>
          <w:szCs w:val="24"/>
        </w:rPr>
      </w:pPr>
      <w:r w:rsidRPr="00600198">
        <w:rPr>
          <w:sz w:val="24"/>
          <w:szCs w:val="24"/>
        </w:rPr>
        <w:t>I, [</w:t>
      </w:r>
      <w:r w:rsidRPr="00600198">
        <w:rPr>
          <w:sz w:val="24"/>
          <w:szCs w:val="24"/>
          <w:highlight w:val="yellow"/>
        </w:rPr>
        <w:t>Full Name</w:t>
      </w:r>
      <w:r w:rsidRPr="00600198">
        <w:rPr>
          <w:sz w:val="24"/>
          <w:szCs w:val="24"/>
        </w:rPr>
        <w:t xml:space="preserve">], confirm that I have received and read the policies and code of conduct of </w:t>
      </w:r>
      <w:r>
        <w:rPr>
          <w:sz w:val="24"/>
          <w:szCs w:val="24"/>
        </w:rPr>
        <w:t>Hurricane Outrigger Canoe Club</w:t>
      </w:r>
      <w:r w:rsidRPr="00600198">
        <w:rPr>
          <w:sz w:val="24"/>
          <w:szCs w:val="24"/>
        </w:rPr>
        <w:t xml:space="preserve">. I understand the contents and, if accepted as a member, I agree to </w:t>
      </w:r>
      <w:r w:rsidRPr="00600198">
        <w:rPr>
          <w:sz w:val="24"/>
          <w:szCs w:val="24"/>
        </w:rPr>
        <w:t>always abide by them</w:t>
      </w:r>
      <w:r w:rsidRPr="00600198">
        <w:rPr>
          <w:sz w:val="24"/>
          <w:szCs w:val="24"/>
        </w:rPr>
        <w:t>.</w:t>
      </w:r>
    </w:p>
    <w:p w14:paraId="4A60B488" w14:textId="77777777" w:rsidR="00600198" w:rsidRPr="00600198" w:rsidRDefault="00600198" w:rsidP="00600198">
      <w:pPr>
        <w:spacing w:after="0" w:line="240" w:lineRule="auto"/>
        <w:jc w:val="both"/>
        <w:rPr>
          <w:sz w:val="24"/>
          <w:szCs w:val="24"/>
        </w:rPr>
      </w:pPr>
    </w:p>
    <w:p w14:paraId="47A2CFDC" w14:textId="7AFAA383" w:rsidR="004B5A4A" w:rsidRPr="004B5A4A" w:rsidRDefault="00600198" w:rsidP="00600198">
      <w:pPr>
        <w:spacing w:after="0" w:line="240" w:lineRule="auto"/>
        <w:jc w:val="both"/>
        <w:rPr>
          <w:sz w:val="24"/>
          <w:szCs w:val="24"/>
        </w:rPr>
      </w:pPr>
      <w:r w:rsidRPr="00600198">
        <w:rPr>
          <w:sz w:val="24"/>
          <w:szCs w:val="24"/>
        </w:rPr>
        <w:t>I acknowledge that my application for membership is subject to approval by the Club Committee, and I understand that failure to comply with the Club’s policies may result in the suspension or withdrawal of my membership.</w:t>
      </w:r>
    </w:p>
    <w:p w14:paraId="6E643479" w14:textId="77777777" w:rsidR="004B5A4A" w:rsidRDefault="004B5A4A" w:rsidP="004B5A4A">
      <w:pPr>
        <w:spacing w:after="0" w:line="240" w:lineRule="auto"/>
        <w:jc w:val="both"/>
        <w:rPr>
          <w:sz w:val="24"/>
          <w:szCs w:val="24"/>
        </w:rPr>
      </w:pPr>
    </w:p>
    <w:p w14:paraId="210327B2" w14:textId="77777777" w:rsidR="00C3011A" w:rsidRDefault="00C3011A" w:rsidP="004B5A4A">
      <w:pPr>
        <w:spacing w:after="0" w:line="240" w:lineRule="auto"/>
        <w:jc w:val="both"/>
        <w:rPr>
          <w:sz w:val="24"/>
          <w:szCs w:val="24"/>
        </w:rPr>
      </w:pPr>
    </w:p>
    <w:p w14:paraId="2A6BA42A" w14:textId="77777777" w:rsidR="00C3011A" w:rsidRDefault="00C3011A" w:rsidP="004B5A4A">
      <w:pPr>
        <w:spacing w:after="0" w:line="240" w:lineRule="auto"/>
        <w:jc w:val="both"/>
        <w:rPr>
          <w:sz w:val="24"/>
          <w:szCs w:val="24"/>
        </w:rPr>
      </w:pPr>
    </w:p>
    <w:p w14:paraId="1879F899" w14:textId="5D100E63" w:rsidR="00C202F5" w:rsidRPr="00C202F5" w:rsidRDefault="004B5A4A" w:rsidP="004B5A4A">
      <w:pPr>
        <w:spacing w:after="0" w:line="240" w:lineRule="auto"/>
        <w:jc w:val="both"/>
        <w:rPr>
          <w:sz w:val="24"/>
          <w:szCs w:val="24"/>
        </w:rPr>
      </w:pPr>
      <w:r w:rsidRPr="004B5A4A">
        <w:rPr>
          <w:sz w:val="24"/>
          <w:szCs w:val="24"/>
        </w:rPr>
        <w:t>Signature: ______________________</w:t>
      </w:r>
      <w:r>
        <w:rPr>
          <w:sz w:val="24"/>
          <w:szCs w:val="24"/>
        </w:rPr>
        <w:t>________________</w:t>
      </w:r>
      <w:r w:rsidRPr="004B5A4A">
        <w:rPr>
          <w:sz w:val="24"/>
          <w:szCs w:val="24"/>
        </w:rPr>
        <w:t>_</w:t>
      </w:r>
      <w:r w:rsidR="008B5B2B" w:rsidRPr="004B5A4A">
        <w:rPr>
          <w:sz w:val="24"/>
          <w:szCs w:val="24"/>
        </w:rPr>
        <w:t>_</w:t>
      </w:r>
      <w:r w:rsidR="008B5B2B">
        <w:rPr>
          <w:sz w:val="24"/>
          <w:szCs w:val="24"/>
        </w:rPr>
        <w:t xml:space="preserve"> Date</w:t>
      </w:r>
      <w:r w:rsidRPr="004B5A4A">
        <w:rPr>
          <w:sz w:val="24"/>
          <w:szCs w:val="24"/>
        </w:rPr>
        <w:t>: _________________________</w:t>
      </w:r>
    </w:p>
    <w:sectPr w:rsidR="00C202F5" w:rsidRPr="00C202F5" w:rsidSect="003124E0">
      <w:footerReference w:type="default" r:id="rId9"/>
      <w:pgSz w:w="11906" w:h="16838"/>
      <w:pgMar w:top="709" w:right="1440" w:bottom="709" w:left="1440"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5DC3" w14:textId="77777777" w:rsidR="00761B82" w:rsidRDefault="00761B82" w:rsidP="008373A0">
      <w:pPr>
        <w:spacing w:after="0" w:line="240" w:lineRule="auto"/>
      </w:pPr>
      <w:r>
        <w:separator/>
      </w:r>
    </w:p>
  </w:endnote>
  <w:endnote w:type="continuationSeparator" w:id="0">
    <w:p w14:paraId="36A66872" w14:textId="77777777" w:rsidR="00761B82" w:rsidRDefault="00761B82" w:rsidP="0083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D615" w14:textId="798FF4BB" w:rsidR="008373A0" w:rsidRPr="00FC69B8" w:rsidRDefault="008373A0">
    <w:pPr>
      <w:pStyle w:val="Footer"/>
      <w:rPr>
        <w:sz w:val="18"/>
        <w:szCs w:val="18"/>
        <w:lang w:val="en-US"/>
      </w:rPr>
    </w:pPr>
    <w:bookmarkStart w:id="0" w:name="_Hlk172725001"/>
    <w:bookmarkStart w:id="1" w:name="_Hlk172725002"/>
    <w:r w:rsidRPr="00FC69B8">
      <w:rPr>
        <w:sz w:val="18"/>
        <w:szCs w:val="18"/>
        <w:lang w:val="en-US"/>
      </w:rPr>
      <w:t>HOCC</w:t>
    </w:r>
    <w:bookmarkEnd w:id="0"/>
    <w:bookmarkEnd w:id="1"/>
    <w:r w:rsidR="00C3011A">
      <w:rPr>
        <w:sz w:val="18"/>
        <w:szCs w:val="18"/>
        <w:lang w:val="en-US"/>
      </w:rPr>
      <w:t xml:space="preserve">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E3B50" w14:textId="77777777" w:rsidR="00761B82" w:rsidRDefault="00761B82" w:rsidP="008373A0">
      <w:pPr>
        <w:spacing w:after="0" w:line="240" w:lineRule="auto"/>
      </w:pPr>
      <w:r>
        <w:separator/>
      </w:r>
    </w:p>
  </w:footnote>
  <w:footnote w:type="continuationSeparator" w:id="0">
    <w:p w14:paraId="0A88C973" w14:textId="77777777" w:rsidR="00761B82" w:rsidRDefault="00761B82" w:rsidP="00837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8783E"/>
    <w:multiLevelType w:val="hybridMultilevel"/>
    <w:tmpl w:val="5010088E"/>
    <w:lvl w:ilvl="0" w:tplc="A472274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ED752E3"/>
    <w:multiLevelType w:val="hybridMultilevel"/>
    <w:tmpl w:val="FB381CD0"/>
    <w:lvl w:ilvl="0" w:tplc="A4722748">
      <w:numFmt w:val="bullet"/>
      <w:lvlText w:val="•"/>
      <w:lvlJc w:val="left"/>
      <w:pPr>
        <w:ind w:left="6" w:hanging="360"/>
      </w:pPr>
      <w:rPr>
        <w:rFonts w:ascii="Aptos" w:eastAsiaTheme="minorHAnsi" w:hAnsi="Aptos" w:cstheme="minorBidi"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 w15:restartNumberingAfterBreak="0">
    <w:nsid w:val="5D3C0F00"/>
    <w:multiLevelType w:val="hybridMultilevel"/>
    <w:tmpl w:val="7A186B56"/>
    <w:lvl w:ilvl="0" w:tplc="A472274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34C369B"/>
    <w:multiLevelType w:val="hybridMultilevel"/>
    <w:tmpl w:val="47A01112"/>
    <w:lvl w:ilvl="0" w:tplc="A472274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5BF16A0"/>
    <w:multiLevelType w:val="hybridMultilevel"/>
    <w:tmpl w:val="47749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C4F4723"/>
    <w:multiLevelType w:val="hybridMultilevel"/>
    <w:tmpl w:val="A5A40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4320169">
    <w:abstractNumId w:val="4"/>
  </w:num>
  <w:num w:numId="2" w16cid:durableId="95249433">
    <w:abstractNumId w:val="2"/>
  </w:num>
  <w:num w:numId="3" w16cid:durableId="154733317">
    <w:abstractNumId w:val="3"/>
  </w:num>
  <w:num w:numId="4" w16cid:durableId="330916674">
    <w:abstractNumId w:val="0"/>
  </w:num>
  <w:num w:numId="5" w16cid:durableId="1073430484">
    <w:abstractNumId w:val="5"/>
  </w:num>
  <w:num w:numId="6" w16cid:durableId="171385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39"/>
    <w:rsid w:val="00012C55"/>
    <w:rsid w:val="000949AF"/>
    <w:rsid w:val="000B3F15"/>
    <w:rsid w:val="001669EB"/>
    <w:rsid w:val="001E67CB"/>
    <w:rsid w:val="00271B4A"/>
    <w:rsid w:val="002E6CE5"/>
    <w:rsid w:val="003124E0"/>
    <w:rsid w:val="003B39F3"/>
    <w:rsid w:val="004B5053"/>
    <w:rsid w:val="004B5A4A"/>
    <w:rsid w:val="005E2645"/>
    <w:rsid w:val="00600198"/>
    <w:rsid w:val="00640F0E"/>
    <w:rsid w:val="006B27F5"/>
    <w:rsid w:val="0070268A"/>
    <w:rsid w:val="0071076D"/>
    <w:rsid w:val="00761B82"/>
    <w:rsid w:val="00793CAD"/>
    <w:rsid w:val="008206C4"/>
    <w:rsid w:val="008373A0"/>
    <w:rsid w:val="00837EFB"/>
    <w:rsid w:val="00895EFA"/>
    <w:rsid w:val="008B5B2B"/>
    <w:rsid w:val="008C3D41"/>
    <w:rsid w:val="0096757D"/>
    <w:rsid w:val="009811B4"/>
    <w:rsid w:val="009D3EFE"/>
    <w:rsid w:val="009F2739"/>
    <w:rsid w:val="00A06C85"/>
    <w:rsid w:val="00A71E64"/>
    <w:rsid w:val="00B937FF"/>
    <w:rsid w:val="00C202F5"/>
    <w:rsid w:val="00C3011A"/>
    <w:rsid w:val="00C51162"/>
    <w:rsid w:val="00C77EAA"/>
    <w:rsid w:val="00CB778C"/>
    <w:rsid w:val="00DB050F"/>
    <w:rsid w:val="00E27610"/>
    <w:rsid w:val="00FC0535"/>
    <w:rsid w:val="00FC69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27874"/>
  <w15:chartTrackingRefBased/>
  <w15:docId w15:val="{084768BD-5873-41C3-80D8-DCD0DBD8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7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7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7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7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7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7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739"/>
    <w:rPr>
      <w:rFonts w:eastAsiaTheme="majorEastAsia" w:cstheme="majorBidi"/>
      <w:color w:val="272727" w:themeColor="text1" w:themeTint="D8"/>
    </w:rPr>
  </w:style>
  <w:style w:type="paragraph" w:styleId="Title">
    <w:name w:val="Title"/>
    <w:basedOn w:val="Normal"/>
    <w:next w:val="Normal"/>
    <w:link w:val="TitleChar"/>
    <w:uiPriority w:val="10"/>
    <w:qFormat/>
    <w:rsid w:val="009F2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739"/>
    <w:pPr>
      <w:spacing w:before="160"/>
      <w:jc w:val="center"/>
    </w:pPr>
    <w:rPr>
      <w:i/>
      <w:iCs/>
      <w:color w:val="404040" w:themeColor="text1" w:themeTint="BF"/>
    </w:rPr>
  </w:style>
  <w:style w:type="character" w:customStyle="1" w:styleId="QuoteChar">
    <w:name w:val="Quote Char"/>
    <w:basedOn w:val="DefaultParagraphFont"/>
    <w:link w:val="Quote"/>
    <w:uiPriority w:val="29"/>
    <w:rsid w:val="009F2739"/>
    <w:rPr>
      <w:i/>
      <w:iCs/>
      <w:color w:val="404040" w:themeColor="text1" w:themeTint="BF"/>
    </w:rPr>
  </w:style>
  <w:style w:type="paragraph" w:styleId="ListParagraph">
    <w:name w:val="List Paragraph"/>
    <w:basedOn w:val="Normal"/>
    <w:uiPriority w:val="34"/>
    <w:qFormat/>
    <w:rsid w:val="009F2739"/>
    <w:pPr>
      <w:ind w:left="720"/>
      <w:contextualSpacing/>
    </w:pPr>
  </w:style>
  <w:style w:type="character" w:styleId="IntenseEmphasis">
    <w:name w:val="Intense Emphasis"/>
    <w:basedOn w:val="DefaultParagraphFont"/>
    <w:uiPriority w:val="21"/>
    <w:qFormat/>
    <w:rsid w:val="009F2739"/>
    <w:rPr>
      <w:i/>
      <w:iCs/>
      <w:color w:val="0F4761" w:themeColor="accent1" w:themeShade="BF"/>
    </w:rPr>
  </w:style>
  <w:style w:type="paragraph" w:styleId="IntenseQuote">
    <w:name w:val="Intense Quote"/>
    <w:basedOn w:val="Normal"/>
    <w:next w:val="Normal"/>
    <w:link w:val="IntenseQuoteChar"/>
    <w:uiPriority w:val="30"/>
    <w:qFormat/>
    <w:rsid w:val="009F2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739"/>
    <w:rPr>
      <w:i/>
      <w:iCs/>
      <w:color w:val="0F4761" w:themeColor="accent1" w:themeShade="BF"/>
    </w:rPr>
  </w:style>
  <w:style w:type="character" w:styleId="IntenseReference">
    <w:name w:val="Intense Reference"/>
    <w:basedOn w:val="DefaultParagraphFont"/>
    <w:uiPriority w:val="32"/>
    <w:qFormat/>
    <w:rsid w:val="009F2739"/>
    <w:rPr>
      <w:b/>
      <w:bCs/>
      <w:smallCaps/>
      <w:color w:val="0F4761" w:themeColor="accent1" w:themeShade="BF"/>
      <w:spacing w:val="5"/>
    </w:rPr>
  </w:style>
  <w:style w:type="paragraph" w:styleId="Header">
    <w:name w:val="header"/>
    <w:basedOn w:val="Normal"/>
    <w:link w:val="HeaderChar"/>
    <w:uiPriority w:val="99"/>
    <w:unhideWhenUsed/>
    <w:rsid w:val="00837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3A0"/>
  </w:style>
  <w:style w:type="paragraph" w:styleId="Footer">
    <w:name w:val="footer"/>
    <w:basedOn w:val="Normal"/>
    <w:link w:val="FooterChar"/>
    <w:uiPriority w:val="99"/>
    <w:unhideWhenUsed/>
    <w:rsid w:val="00837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3A0"/>
  </w:style>
  <w:style w:type="table" w:styleId="TableGrid">
    <w:name w:val="Table Grid"/>
    <w:basedOn w:val="TableNormal"/>
    <w:uiPriority w:val="39"/>
    <w:rsid w:val="004B5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Kelly</dc:creator>
  <cp:keywords/>
  <dc:description/>
  <cp:lastModifiedBy>Sheryl Kelly</cp:lastModifiedBy>
  <cp:revision>7</cp:revision>
  <dcterms:created xsi:type="dcterms:W3CDTF">2025-06-21T06:35:00Z</dcterms:created>
  <dcterms:modified xsi:type="dcterms:W3CDTF">2025-06-21T06:56:00Z</dcterms:modified>
</cp:coreProperties>
</file>